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FEFA" w14:textId="77777777" w:rsidR="0044625A" w:rsidRDefault="00000000" w:rsidP="00491074">
      <w:pPr>
        <w:pStyle w:val="Tekstpodstawowy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Burmistrz Miasta i Gminy Gąbin</w:t>
      </w:r>
      <w:r>
        <w:rPr>
          <w:rFonts w:ascii="Calibri" w:hAnsi="Calibri"/>
        </w:rPr>
        <w:br/>
        <w:t>ul. Stary Rynek 16, 09-530 Gąbin</w:t>
      </w:r>
    </w:p>
    <w:p w14:paraId="5E6B5C7C" w14:textId="77777777" w:rsidR="00491074" w:rsidRDefault="00491074">
      <w:pPr>
        <w:pStyle w:val="Tekstpodstawowy"/>
        <w:spacing w:after="26"/>
        <w:jc w:val="center"/>
        <w:rPr>
          <w:rFonts w:ascii="Calibri" w:hAnsi="Calibri"/>
          <w:b/>
          <w:bCs/>
        </w:rPr>
      </w:pPr>
    </w:p>
    <w:p w14:paraId="69D3C746" w14:textId="4F614DB0" w:rsidR="0044625A" w:rsidRDefault="00000000">
      <w:pPr>
        <w:pStyle w:val="Tekstpodstawowy"/>
        <w:spacing w:after="26"/>
        <w:jc w:val="center"/>
        <w:rPr>
          <w:rFonts w:hint="eastAsia"/>
          <w:b/>
          <w:bCs/>
        </w:rPr>
      </w:pPr>
      <w:r w:rsidRPr="00491074">
        <w:rPr>
          <w:rFonts w:ascii="Calibri" w:hAnsi="Calibri"/>
          <w:b/>
          <w:bCs/>
          <w:sz w:val="32"/>
          <w:szCs w:val="32"/>
        </w:rPr>
        <w:t>ZGŁOSZENIE ODBIORU ODPADÓW</w:t>
      </w:r>
      <w:r w:rsidR="00491074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>WIELKOGABARYTOWYCH, ZUŻYTEGO SPRZĘTU ELEKTRYCZNEGO I ELEKTRONICZNEGO, ZUŻYTYCH OPON, ODPADÓW NIEBEZPIECZNYCH ORAZ POREMONTOWYCH W ROKU 2024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3163"/>
        <w:gridCol w:w="5847"/>
      </w:tblGrid>
      <w:tr w:rsidR="0044625A" w14:paraId="59CF7C20" w14:textId="77777777" w:rsidTr="00491074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7C90CB2D" w14:textId="5FAA5A41" w:rsidR="0044625A" w:rsidRDefault="0000000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1. MIEJSCE SKŁADANIA</w:t>
            </w:r>
            <w:r w:rsidR="00491074">
              <w:rPr>
                <w:rFonts w:ascii="Calibri" w:hAnsi="Calibri"/>
                <w:b/>
                <w:bCs/>
              </w:rPr>
              <w:t xml:space="preserve"> ZGŁOSZENIA:</w:t>
            </w:r>
          </w:p>
        </w:tc>
      </w:tr>
      <w:tr w:rsidR="0044625A" w14:paraId="47685DA8" w14:textId="77777777" w:rsidTr="00491074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07D9BE5B" w14:textId="77F02D97" w:rsidR="0044625A" w:rsidRDefault="00000000">
            <w:pPr>
              <w:pStyle w:val="Zawartotabeli"/>
              <w:jc w:val="center"/>
              <w:rPr>
                <w:rFonts w:ascii="Calibri" w:hAnsi="Calibri"/>
              </w:rPr>
            </w:pPr>
            <w:r w:rsidRPr="00491074">
              <w:rPr>
                <w:rFonts w:ascii="Calibri" w:hAnsi="Calibri"/>
                <w:b/>
                <w:bCs/>
              </w:rPr>
              <w:t>Urząd Miasta i Gminy Gąbin, ul. Stary Rynek 16,</w:t>
            </w:r>
            <w:r w:rsidR="00491074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</w:rPr>
              <w:t>09-530 Gąbin</w:t>
            </w:r>
            <w:r w:rsidR="00491074">
              <w:rPr>
                <w:rFonts w:ascii="Calibri" w:hAnsi="Calibri"/>
              </w:rPr>
              <w:t>, e</w:t>
            </w:r>
            <w:r>
              <w:rPr>
                <w:rFonts w:ascii="Calibri" w:hAnsi="Calibri"/>
              </w:rPr>
              <w:t xml:space="preserve">-mail: </w:t>
            </w:r>
            <w:hyperlink r:id="rId5" w:history="1">
              <w:r w:rsidR="00491074" w:rsidRPr="00491074">
                <w:rPr>
                  <w:rStyle w:val="Hipercze"/>
                  <w:rFonts w:ascii="Calibri" w:hAnsi="Calibri"/>
                  <w:b/>
                  <w:bCs/>
                </w:rPr>
                <w:t>sekretariat@gabin.pl</w:t>
              </w:r>
            </w:hyperlink>
            <w:r w:rsidR="00491074">
              <w:rPr>
                <w:rFonts w:ascii="Calibri" w:hAnsi="Calibri"/>
              </w:rPr>
              <w:t xml:space="preserve"> </w:t>
            </w:r>
          </w:p>
        </w:tc>
      </w:tr>
      <w:tr w:rsidR="0044625A" w14:paraId="206D8DCD" w14:textId="77777777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DDE381" w14:textId="033940DC" w:rsidR="0044625A" w:rsidRDefault="00000000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 OSOBA ZGŁASZAJĄCA</w:t>
            </w:r>
            <w:r w:rsidR="00491074">
              <w:rPr>
                <w:rFonts w:ascii="Calibri" w:hAnsi="Calibri"/>
                <w:b/>
                <w:bCs/>
              </w:rPr>
              <w:t>:</w:t>
            </w:r>
          </w:p>
        </w:tc>
      </w:tr>
      <w:tr w:rsidR="0044625A" w14:paraId="090A2770" w14:textId="77777777" w:rsidTr="00491074">
        <w:trPr>
          <w:trHeight w:val="1305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0A39D0" w14:textId="77777777" w:rsidR="00491074" w:rsidRDefault="00491074">
            <w:pPr>
              <w:pStyle w:val="Zawartotabeli"/>
              <w:spacing w:before="114" w:after="114"/>
              <w:rPr>
                <w:rFonts w:ascii="Calibri" w:hAnsi="Calibri"/>
              </w:rPr>
            </w:pPr>
          </w:p>
          <w:p w14:paraId="25E5C552" w14:textId="6B38EDDD" w:rsidR="0044625A" w:rsidRDefault="00000000">
            <w:pPr>
              <w:pStyle w:val="Zawartotabeli"/>
              <w:spacing w:before="114" w:after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 ……………………………………………………………………………………………………………………</w:t>
            </w:r>
          </w:p>
          <w:p w14:paraId="2CA0F960" w14:textId="77777777" w:rsidR="00491074" w:rsidRDefault="00491074">
            <w:pPr>
              <w:pStyle w:val="Zawartotabeli"/>
              <w:spacing w:before="114" w:after="114"/>
              <w:rPr>
                <w:rFonts w:ascii="Calibri" w:hAnsi="Calibri"/>
              </w:rPr>
            </w:pPr>
          </w:p>
          <w:p w14:paraId="7ACF9814" w14:textId="5D58A439" w:rsidR="0044625A" w:rsidRDefault="00000000">
            <w:pPr>
              <w:pStyle w:val="Zawartotabeli"/>
              <w:spacing w:before="114" w:after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 (tel., e-mail) …………………………………………………………………………………………………………</w:t>
            </w:r>
            <w:r w:rsidR="00491074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..</w:t>
            </w:r>
          </w:p>
        </w:tc>
      </w:tr>
      <w:tr w:rsidR="0044625A" w14:paraId="057C0D5E" w14:textId="77777777" w:rsidTr="00491074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6597A404" w14:textId="5C67551E" w:rsidR="0044625A" w:rsidRDefault="00000000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 ADRES NIERUCHOMOŚCI</w:t>
            </w:r>
            <w:r w:rsidR="00491074">
              <w:rPr>
                <w:rFonts w:ascii="Calibri" w:hAnsi="Calibri"/>
                <w:b/>
                <w:bCs/>
              </w:rPr>
              <w:t>:</w:t>
            </w:r>
          </w:p>
        </w:tc>
      </w:tr>
      <w:tr w:rsidR="0044625A" w14:paraId="01D526E9" w14:textId="77777777" w:rsidTr="00491074">
        <w:trPr>
          <w:trHeight w:val="884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03196F72" w14:textId="77777777" w:rsidR="0044625A" w:rsidRDefault="00000000" w:rsidP="00491074">
            <w:pPr>
              <w:pStyle w:val="Zawartotabeli"/>
              <w:spacing w:before="28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44625A" w14:paraId="3149ABD1" w14:textId="77777777" w:rsidTr="00491074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</w:tcPr>
          <w:p w14:paraId="6942587D" w14:textId="77777777" w:rsidR="0044625A" w:rsidRDefault="00000000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 ZGŁOSZENIE ODBIORU POSZCZEGÓLNYCH RODZAJÓW ODPADÓW</w:t>
            </w:r>
          </w:p>
        </w:tc>
      </w:tr>
      <w:tr w:rsidR="0044625A" w14:paraId="648721DE" w14:textId="7777777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513F26" w14:textId="77777777" w:rsidR="0044625A" w:rsidRDefault="0044625A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F086EC" w14:textId="77777777" w:rsidR="0044625A" w:rsidRDefault="00000000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KATEGORIA</w:t>
            </w:r>
          </w:p>
        </w:tc>
        <w:tc>
          <w:tcPr>
            <w:tcW w:w="5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74D7C9" w14:textId="77777777" w:rsidR="0044625A" w:rsidRDefault="00000000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ODPADU I SZACOWANA ILOŚĆ</w:t>
            </w:r>
          </w:p>
        </w:tc>
      </w:tr>
      <w:tr w:rsidR="0044625A" w14:paraId="732EFBB6" w14:textId="77777777" w:rsidTr="00491074">
        <w:trPr>
          <w:trHeight w:val="1134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F2B3890" w14:textId="77777777" w:rsidR="0044625A" w:rsidRDefault="00000000" w:rsidP="00491074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825A9E8" w14:textId="61D5A7B4" w:rsidR="0044625A" w:rsidRDefault="00491074" w:rsidP="00491074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ODPADY WIELKOGABARYTOWE</w:t>
            </w:r>
          </w:p>
        </w:tc>
        <w:tc>
          <w:tcPr>
            <w:tcW w:w="5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7F3E898" w14:textId="77777777" w:rsidR="0044625A" w:rsidRDefault="0044625A" w:rsidP="00491074">
            <w:pPr>
              <w:pStyle w:val="Zawartotabeli"/>
              <w:rPr>
                <w:rFonts w:ascii="Calibri" w:hAnsi="Calibri"/>
              </w:rPr>
            </w:pPr>
          </w:p>
        </w:tc>
      </w:tr>
      <w:tr w:rsidR="0044625A" w14:paraId="7B806195" w14:textId="77777777" w:rsidTr="00491074">
        <w:trPr>
          <w:trHeight w:val="1134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C7B75EB" w14:textId="77777777" w:rsidR="0044625A" w:rsidRDefault="00000000" w:rsidP="00491074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7679B80" w14:textId="15D6DC07" w:rsidR="0044625A" w:rsidRDefault="00491074" w:rsidP="00491074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ZUŻYTY SPRZĘT ELEKTRYCZNY</w:t>
            </w:r>
            <w:r>
              <w:rPr>
                <w:rFonts w:ascii="Calibri" w:hAnsi="Calibri"/>
              </w:rPr>
              <w:br/>
              <w:t>I ELEKTRONICZNY</w:t>
            </w:r>
          </w:p>
        </w:tc>
        <w:tc>
          <w:tcPr>
            <w:tcW w:w="5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CC56354" w14:textId="77777777" w:rsidR="0044625A" w:rsidRDefault="0044625A" w:rsidP="00491074">
            <w:pPr>
              <w:pStyle w:val="Zawartotabeli"/>
              <w:rPr>
                <w:rFonts w:ascii="Calibri" w:hAnsi="Calibri"/>
              </w:rPr>
            </w:pPr>
          </w:p>
        </w:tc>
      </w:tr>
      <w:tr w:rsidR="0044625A" w14:paraId="2E83EF78" w14:textId="77777777" w:rsidTr="00491074">
        <w:trPr>
          <w:trHeight w:val="1134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2C89B1" w14:textId="77777777" w:rsidR="0044625A" w:rsidRDefault="00000000" w:rsidP="00491074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2AB08D1" w14:textId="459395B7" w:rsidR="0044625A" w:rsidRDefault="00491074" w:rsidP="00491074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OPONY (LIMIT 4 SZT.)</w:t>
            </w:r>
          </w:p>
        </w:tc>
        <w:tc>
          <w:tcPr>
            <w:tcW w:w="5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67E18A4" w14:textId="77777777" w:rsidR="0044625A" w:rsidRDefault="0044625A" w:rsidP="00491074">
            <w:pPr>
              <w:pStyle w:val="Zawartotabeli"/>
              <w:rPr>
                <w:rFonts w:ascii="Calibri" w:hAnsi="Calibri"/>
              </w:rPr>
            </w:pPr>
          </w:p>
        </w:tc>
      </w:tr>
      <w:tr w:rsidR="0044625A" w14:paraId="0BC72E61" w14:textId="77777777" w:rsidTr="00491074">
        <w:trPr>
          <w:trHeight w:val="1134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686A8A9" w14:textId="77777777" w:rsidR="0044625A" w:rsidRDefault="00000000" w:rsidP="00491074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7011B9C" w14:textId="361085AB" w:rsidR="0044625A" w:rsidRDefault="00491074" w:rsidP="00491074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ODPADY NIEBEZPIECZNE</w:t>
            </w:r>
          </w:p>
        </w:tc>
        <w:tc>
          <w:tcPr>
            <w:tcW w:w="5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08CFCB4" w14:textId="77777777" w:rsidR="0044625A" w:rsidRDefault="0044625A" w:rsidP="00491074">
            <w:pPr>
              <w:pStyle w:val="Zawartotabeli"/>
              <w:rPr>
                <w:rFonts w:ascii="Calibri" w:hAnsi="Calibri"/>
              </w:rPr>
            </w:pPr>
          </w:p>
        </w:tc>
      </w:tr>
      <w:tr w:rsidR="0044625A" w14:paraId="20A82627" w14:textId="77777777" w:rsidTr="00491074">
        <w:trPr>
          <w:trHeight w:val="1134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34B006C" w14:textId="77777777" w:rsidR="0044625A" w:rsidRDefault="00000000" w:rsidP="00491074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F5C307D" w14:textId="0E36F1F3" w:rsidR="0044625A" w:rsidRDefault="00491074" w:rsidP="00491074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ODPADY POREMONTOWE</w:t>
            </w:r>
          </w:p>
        </w:tc>
        <w:tc>
          <w:tcPr>
            <w:tcW w:w="5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EBCEBA0" w14:textId="77777777" w:rsidR="0044625A" w:rsidRDefault="0044625A" w:rsidP="00491074">
            <w:pPr>
              <w:pStyle w:val="Zawartotabeli"/>
              <w:rPr>
                <w:rFonts w:ascii="Calibri" w:hAnsi="Calibri"/>
              </w:rPr>
            </w:pPr>
          </w:p>
        </w:tc>
      </w:tr>
      <w:tr w:rsidR="0044625A" w14:paraId="57C53081" w14:textId="77777777">
        <w:trPr>
          <w:trHeight w:val="900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6DCC7584" w14:textId="77777777" w:rsidR="0044625A" w:rsidRDefault="0000000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Data: …………………………………………………                          Podpis: ……………………………………………...</w:t>
            </w:r>
          </w:p>
        </w:tc>
      </w:tr>
    </w:tbl>
    <w:p w14:paraId="47ACECD1" w14:textId="77777777" w:rsidR="00491074" w:rsidRDefault="00491074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14:paraId="101FF5C8" w14:textId="77777777" w:rsidR="00491074" w:rsidRDefault="00491074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14:paraId="50B344B6" w14:textId="77777777" w:rsidR="00491074" w:rsidRDefault="00491074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14:paraId="42E29FE7" w14:textId="5847AC8B" w:rsidR="0044625A" w:rsidRDefault="00000000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UWAGA!!!</w:t>
      </w:r>
    </w:p>
    <w:p w14:paraId="0B1D2EFF" w14:textId="77777777" w:rsidR="0044625A" w:rsidRDefault="0044625A">
      <w:pPr>
        <w:jc w:val="center"/>
        <w:rPr>
          <w:rFonts w:ascii="Calibri" w:hAnsi="Calibri"/>
          <w:sz w:val="20"/>
          <w:szCs w:val="20"/>
          <w:u w:val="single"/>
        </w:rPr>
      </w:pPr>
    </w:p>
    <w:p w14:paraId="79A0AA73" w14:textId="57D06B9E" w:rsidR="0044625A" w:rsidRDefault="00000000" w:rsidP="00491074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  <w:sz w:val="20"/>
          <w:szCs w:val="20"/>
        </w:rPr>
        <w:t>Zgłoszenie należy wypełnić i przesłać drogą elektroniczną, za pośrednictwem operatora pocztowego lub</w:t>
      </w:r>
      <w:r w:rsidR="00491074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 xml:space="preserve">złożyć osobiście w Urzędzie Miasta i Gminy Gąbin </w:t>
      </w:r>
      <w:r>
        <w:rPr>
          <w:rFonts w:ascii="Calibri" w:hAnsi="Calibri"/>
          <w:sz w:val="20"/>
          <w:szCs w:val="20"/>
          <w:u w:val="single"/>
        </w:rPr>
        <w:t>w terminie do 30.06.2024 r.</w:t>
      </w:r>
    </w:p>
    <w:p w14:paraId="23B7F85D" w14:textId="77777777" w:rsidR="0044625A" w:rsidRDefault="00000000" w:rsidP="0049107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Zgłoszenia, które wpłyną po upływie określonego powyżej terminu nie zostaną zrealizowane.</w:t>
      </w:r>
    </w:p>
    <w:p w14:paraId="63BFC18E" w14:textId="77777777" w:rsidR="0044625A" w:rsidRDefault="00000000" w:rsidP="0049107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Odbiorowi nie podlegają odpady powstałe w ramach prowadzonej działalności gospodarczej, rolniczej, pokrycia dachowe oraz części samochodowe.</w:t>
      </w:r>
    </w:p>
    <w:p w14:paraId="4E714026" w14:textId="77777777" w:rsidR="0044625A" w:rsidRDefault="00000000" w:rsidP="0049107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odpadów powstałych na skutek prac remontowo-budowlanych wymagających uzyskania pozwolenia na budowę, zgłoszenia zamiaru budowy/wykonania robót budowlanych a także w przypadku wykonania ww. prac przez wykonawcę robót budowlanych, powstałe odpady należy przekazać na koszt własny, przedsiębiorcy wpisanemu do rejestru działalności regulowanej, na podstawie odrębnej umowy cywilno-prawnej.</w:t>
      </w:r>
    </w:p>
    <w:p w14:paraId="69B6CA4B" w14:textId="77777777" w:rsidR="0044625A" w:rsidRDefault="0044625A">
      <w:pPr>
        <w:jc w:val="both"/>
        <w:rPr>
          <w:rFonts w:ascii="Calibri" w:hAnsi="Calibri"/>
          <w:sz w:val="20"/>
          <w:szCs w:val="20"/>
        </w:rPr>
      </w:pPr>
    </w:p>
    <w:p w14:paraId="247B8CF1" w14:textId="77777777" w:rsidR="0044625A" w:rsidRDefault="0044625A">
      <w:pPr>
        <w:jc w:val="both"/>
        <w:rPr>
          <w:rFonts w:ascii="Calibri" w:hAnsi="Calibri"/>
          <w:sz w:val="20"/>
          <w:szCs w:val="20"/>
        </w:rPr>
      </w:pPr>
    </w:p>
    <w:p w14:paraId="32DAD065" w14:textId="77777777" w:rsidR="0044625A" w:rsidRDefault="0044625A">
      <w:pPr>
        <w:jc w:val="both"/>
        <w:rPr>
          <w:rFonts w:ascii="Calibri" w:hAnsi="Calibri"/>
          <w:sz w:val="20"/>
          <w:szCs w:val="20"/>
        </w:rPr>
      </w:pPr>
    </w:p>
    <w:p w14:paraId="0F797A2D" w14:textId="77777777" w:rsidR="0044625A" w:rsidRDefault="0044625A">
      <w:pPr>
        <w:jc w:val="both"/>
        <w:rPr>
          <w:rFonts w:ascii="Calibri" w:hAnsi="Calibri"/>
          <w:sz w:val="20"/>
          <w:szCs w:val="20"/>
        </w:rPr>
      </w:pPr>
    </w:p>
    <w:p w14:paraId="4250CEC3" w14:textId="77777777" w:rsidR="0044625A" w:rsidRDefault="0044625A">
      <w:pPr>
        <w:jc w:val="both"/>
        <w:rPr>
          <w:rFonts w:ascii="Calibri" w:hAnsi="Calibri"/>
          <w:sz w:val="20"/>
          <w:szCs w:val="20"/>
        </w:rPr>
      </w:pPr>
    </w:p>
    <w:p w14:paraId="3118F472" w14:textId="77777777" w:rsidR="0044625A" w:rsidRDefault="00000000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KLAUZULA INFORMACYJNA DOTYCZĄCA PRZETWARZANIA DANYCH OSOBOWYCH</w:t>
      </w:r>
    </w:p>
    <w:p w14:paraId="704BBECF" w14:textId="77777777" w:rsidR="00491074" w:rsidRDefault="00491074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25667895" w14:textId="77777777" w:rsidR="0044625A" w:rsidRDefault="00000000" w:rsidP="004910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Realizując obowiązek wynikający z art. 13 ust. 1 i 2 rozporządzenia Parlamentu Europejskiego i Rady (UE) 2016/679 </w:t>
      </w:r>
      <w:r>
        <w:rPr>
          <w:rFonts w:ascii="Calibri" w:hAnsi="Calibri"/>
          <w:sz w:val="20"/>
          <w:szCs w:val="20"/>
        </w:rPr>
        <w:br/>
        <w:t xml:space="preserve">z dnia 27 kwietnia 2016 r. w sprawie ochrony osób fizycznych w związku z przetwarzaniem danych osobowych </w:t>
      </w:r>
      <w:r>
        <w:rPr>
          <w:rFonts w:ascii="Calibri" w:hAnsi="Calibri"/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rFonts w:ascii="Calibri" w:hAnsi="Calibri"/>
          <w:sz w:val="20"/>
          <w:szCs w:val="20"/>
        </w:rPr>
        <w:br/>
        <w:t>o ochronie danych) (Dz. Urz. UE L 119, s. 1) – zwanego RODO, informujemy, że:</w:t>
      </w:r>
    </w:p>
    <w:p w14:paraId="672CA453" w14:textId="77777777" w:rsidR="0044625A" w:rsidRDefault="00000000" w:rsidP="00491074">
      <w:pPr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1. Administratorem Pani/Pana danych osobowych jest Burmistrz Miasta i Gminy Gąbin, z siedzibą przy ul. Stary Rynek 16, 09-530 Gąbin. Z administratorem można kontaktować się pisemnie na adres siedziby, za pośrednictwem adresu </w:t>
      </w:r>
      <w:r>
        <w:rPr>
          <w:rFonts w:ascii="Calibri" w:hAnsi="Calibri"/>
          <w:sz w:val="20"/>
          <w:szCs w:val="20"/>
        </w:rPr>
        <w:br/>
        <w:t xml:space="preserve">e-mail: </w:t>
      </w:r>
      <w:hyperlink r:id="rId6">
        <w:r>
          <w:rPr>
            <w:rStyle w:val="czeinternetowe"/>
            <w:rFonts w:ascii="Calibri" w:hAnsi="Calibri"/>
            <w:color w:val="00000A"/>
            <w:sz w:val="20"/>
            <w:szCs w:val="20"/>
          </w:rPr>
          <w:t>sekretariat@gabin.pl</w:t>
        </w:r>
      </w:hyperlink>
      <w:r>
        <w:rPr>
          <w:rFonts w:ascii="Calibri" w:hAnsi="Calibri"/>
          <w:sz w:val="20"/>
          <w:szCs w:val="20"/>
        </w:rPr>
        <w:t xml:space="preserve"> oraz telefonicznie pod numerem (24) 24 267 41 50.</w:t>
      </w:r>
    </w:p>
    <w:p w14:paraId="36A8E6D5" w14:textId="77777777" w:rsidR="0044625A" w:rsidRDefault="00000000" w:rsidP="00491074">
      <w:pPr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2. Administrator wyznaczył inspektora ochrony danych, z którym można kontaktować się za pośrednictwem adresu </w:t>
      </w:r>
      <w:r>
        <w:rPr>
          <w:rFonts w:ascii="Calibri" w:hAnsi="Calibri"/>
          <w:sz w:val="20"/>
          <w:szCs w:val="20"/>
        </w:rPr>
        <w:br/>
        <w:t xml:space="preserve">e-mail: </w:t>
      </w:r>
      <w:hyperlink r:id="rId7">
        <w:r>
          <w:rPr>
            <w:rStyle w:val="czeinternetowe"/>
            <w:rFonts w:ascii="Calibri" w:hAnsi="Calibri"/>
            <w:color w:val="00000A"/>
            <w:sz w:val="20"/>
            <w:szCs w:val="20"/>
          </w:rPr>
          <w:t>iod@gabin.pl</w:t>
        </w:r>
      </w:hyperlink>
      <w:r>
        <w:rPr>
          <w:rFonts w:ascii="Calibri" w:hAnsi="Calibri"/>
          <w:sz w:val="20"/>
          <w:szCs w:val="20"/>
        </w:rPr>
        <w:t xml:space="preserve"> lub pisemnie na adres siedziby administratora.</w:t>
      </w:r>
    </w:p>
    <w:p w14:paraId="08AC5BB0" w14:textId="77777777" w:rsidR="0044625A" w:rsidRDefault="00000000" w:rsidP="004910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Celem przetwarzania Pani/Pana danych jest realizacja praw i obowiązków, które wynikają z realizacji zadania własnego gminy, polegającego na utrzymaniu czystości i porządku na terenie Miasta i Gminy Gąbin, poprzez odbiór odpadów wielkogabarytowych, zużytego sprzętu elektrycznego i elektronicznego, zużytych opon, odpadów niebezpiecznych oraz poremontowych.</w:t>
      </w:r>
    </w:p>
    <w:p w14:paraId="57462E67" w14:textId="09B0FEAF" w:rsidR="0044625A" w:rsidRDefault="00000000" w:rsidP="004910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Pani/Pana dane osobowe administrator przetwarzać będzie na podstawie art. 6 ust. 1 lit. e RODO, tj. przetwarzanie jest niezbędne do wykonania zadania realizowanego w interesie publicznym lub w ramach sprawowania władzy publicznej powierzonej administratorowi, w związku z art. 3 ust. 2 pkt 6 ustawy z dnia 13 września 1996 r. o</w:t>
      </w:r>
      <w:r w:rsidR="00491074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utrzymaniu czystości i porządku w gminach (Dz.U.2023.1469).</w:t>
      </w:r>
    </w:p>
    <w:p w14:paraId="3A6EF97D" w14:textId="0660281C" w:rsidR="0044625A" w:rsidRDefault="00000000" w:rsidP="004910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Dostęp do Pani/Pana danych będzie miał administrator oraz upoważnieni przez administratora pracownicy w</w:t>
      </w:r>
      <w:r w:rsidR="00491074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zakresie niezbędnym do wykonywania ich obowiązków służbowych. Dane osobowe mogą podlegać ujawnieniu następującym odbiorcom: podmioty świadczące usługi informatyczne wobec Administratora a także wykonawcom usług odbioru odpadów komunalnych.</w:t>
      </w:r>
    </w:p>
    <w:p w14:paraId="4E66029B" w14:textId="77777777" w:rsidR="0044625A" w:rsidRDefault="00000000" w:rsidP="004910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 Administrator nie przekazuje Pani/Pana danych do państwa trzeciego lub organizacji międzynarodowej.</w:t>
      </w:r>
    </w:p>
    <w:p w14:paraId="3A7ED81D" w14:textId="77777777" w:rsidR="0044625A" w:rsidRDefault="00000000" w:rsidP="004910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 Pani/Pana dane będą przetwarzane do momentu zakończenia okresu, w którym będzie możliwe dochodzenie wszelkich roszczeń, które mogą wyniknąć z obowiązku objęcia Panią/Pana systemem gospodarowania odpadami komunalnymi.</w:t>
      </w:r>
    </w:p>
    <w:p w14:paraId="2F35A847" w14:textId="485CD5D7" w:rsidR="0044625A" w:rsidRDefault="00000000" w:rsidP="004910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Pani/Pana dane osobowe będą przechowywane przez okres 5 lat zgodnie z postanowieniami Załącznika nr 3 do</w:t>
      </w:r>
      <w:r w:rsidR="00491074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Rozporządzenia Prezesa Rady Ministrów z dnia 18 stycznia 2011r. w sprawie instrukcji kancelaryjnej, jednolitych rzeczowych wykazów akt oraz instrukcji w sprawie organizacji i zakresu działania archiwów zakładowych. Ze względu na inne, szczególne przepisy prawa okres ten może ulec wydłużeniu.</w:t>
      </w:r>
    </w:p>
    <w:p w14:paraId="38857A2B" w14:textId="77777777" w:rsidR="0044625A" w:rsidRDefault="00000000" w:rsidP="004910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Jeżeli uzna Pani/Pan, że przetwarzanie Pani/Pana danych osobowych narusza przepisy RODO przysługuje Pani/Panu uprawnienie do wniesienia skargi do organu nadzorczego, tj. Prezesa Urzędu Ochrony Danych Osobowych, ul. Stawki 2, 00-193 Warszawa.</w:t>
      </w:r>
    </w:p>
    <w:p w14:paraId="73AC9D4F" w14:textId="62EE4103" w:rsidR="0044625A" w:rsidRDefault="00000000" w:rsidP="00491074">
      <w:pPr>
        <w:spacing w:after="50"/>
        <w:rPr>
          <w:rFonts w:hint="eastAsia"/>
        </w:rPr>
      </w:pPr>
      <w:r>
        <w:rPr>
          <w:rFonts w:ascii="Calibri" w:hAnsi="Calibri"/>
          <w:sz w:val="20"/>
          <w:szCs w:val="20"/>
        </w:rPr>
        <w:t>10. Podanie przez Panią/Pana danych osobowych jest dobrowolne, ale w przypadku niepodania danych osobowych nie będą mogły zostać zrealizowane czynności, o które Pani/Pan wnosi.</w:t>
      </w:r>
    </w:p>
    <w:sectPr w:rsidR="0044625A" w:rsidSect="003006B5">
      <w:pgSz w:w="11906" w:h="16838"/>
      <w:pgMar w:top="709" w:right="1134" w:bottom="142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B45"/>
    <w:multiLevelType w:val="multilevel"/>
    <w:tmpl w:val="A7E8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5E1503"/>
    <w:multiLevelType w:val="multilevel"/>
    <w:tmpl w:val="B3E4E6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16394785">
    <w:abstractNumId w:val="0"/>
  </w:num>
  <w:num w:numId="2" w16cid:durableId="1094010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5A"/>
    <w:rsid w:val="003006B5"/>
    <w:rsid w:val="0044625A"/>
    <w:rsid w:val="004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DE80"/>
  <w15:docId w15:val="{CCCF17F7-C823-4049-96E4-76956850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">
    <w:name w:val="Standard"/>
    <w:qFormat/>
    <w:pPr>
      <w:suppressAutoHyphens/>
      <w:spacing w:after="160" w:line="252" w:lineRule="auto"/>
      <w:textAlignment w:val="baseline"/>
    </w:pPr>
    <w:rPr>
      <w:rFonts w:ascii="Calibri" w:eastAsia="Calibri" w:hAnsi="Calibri" w:cs="Calibri"/>
      <w:color w:val="000000"/>
      <w:sz w:val="22"/>
      <w:szCs w:val="22"/>
      <w:lang w:bidi="ar-SA"/>
    </w:rPr>
  </w:style>
  <w:style w:type="character" w:styleId="Hipercze">
    <w:name w:val="Hyperlink"/>
    <w:basedOn w:val="Domylnaczcionkaakapitu"/>
    <w:uiPriority w:val="99"/>
    <w:unhideWhenUsed/>
    <w:rsid w:val="004910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a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bin.pl" TargetMode="External"/><Relationship Id="rId5" Type="http://schemas.openxmlformats.org/officeDocument/2006/relationships/hyperlink" Target="mailto:sekretariat@gab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Świerzyński</dc:creator>
  <dc:description/>
  <cp:lastModifiedBy>Andrzej Świerzyński</cp:lastModifiedBy>
  <cp:revision>2</cp:revision>
  <cp:lastPrinted>2023-11-08T08:42:00Z</cp:lastPrinted>
  <dcterms:created xsi:type="dcterms:W3CDTF">2024-03-26T09:28:00Z</dcterms:created>
  <dcterms:modified xsi:type="dcterms:W3CDTF">2024-03-26T09:28:00Z</dcterms:modified>
  <dc:language>pl-PL</dc:language>
</cp:coreProperties>
</file>